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098"/>
        </w:tabs>
        <w:spacing w:before="77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О Б </w:t>
      </w:r>
      <w:r>
        <w:rPr>
          <w:rFonts w:asciiTheme="majorHAnsi" w:hAnsiTheme="majorHAnsi"/>
          <w:w w:val="80"/>
          <w:sz w:val="28"/>
          <w:szCs w:val="28"/>
        </w:rPr>
        <w:t xml:space="preserve">Ј </w:t>
      </w:r>
      <w:r>
        <w:rPr>
          <w:rFonts w:asciiTheme="majorHAnsi" w:hAnsiTheme="majorHAnsi"/>
          <w:sz w:val="28"/>
          <w:szCs w:val="28"/>
        </w:rPr>
        <w:t>Е Д И Њ Е</w:t>
      </w:r>
      <w:r>
        <w:rPr>
          <w:rFonts w:asciiTheme="majorHAnsi" w:hAnsiTheme="majorHAnsi"/>
          <w:spacing w:val="-25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pacing w:val="-3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И З </w:t>
      </w:r>
      <w:r>
        <w:rPr>
          <w:rFonts w:asciiTheme="majorHAnsi" w:hAnsiTheme="majorHAnsi"/>
          <w:w w:val="80"/>
          <w:sz w:val="28"/>
          <w:szCs w:val="28"/>
        </w:rPr>
        <w:t xml:space="preserve">Ј </w:t>
      </w:r>
      <w:r>
        <w:rPr>
          <w:rFonts w:asciiTheme="majorHAnsi" w:hAnsiTheme="majorHAnsi"/>
          <w:sz w:val="28"/>
          <w:szCs w:val="28"/>
        </w:rPr>
        <w:t>А В</w:t>
      </w:r>
      <w:r>
        <w:rPr>
          <w:rFonts w:asciiTheme="majorHAnsi" w:hAnsiTheme="majorHAnsi"/>
          <w:spacing w:val="3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А</w:t>
      </w:r>
    </w:p>
    <w:p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коришћење бесплатног аутобуског превоза „Иди – види посете</w:t>
      </w:r>
      <w:r>
        <w:rPr>
          <w:rFonts w:asciiTheme="majorHAnsi" w:hAnsiTheme="majorHAnsi"/>
          <w:b/>
          <w:sz w:val="28"/>
          <w:szCs w:val="28"/>
          <w:lang w:val="en-GB"/>
        </w:rPr>
        <w:t>”</w:t>
      </w:r>
      <w:r>
        <w:rPr>
          <w:rFonts w:asciiTheme="majorHAnsi" w:hAnsiTheme="majorHAnsi"/>
          <w:b/>
          <w:sz w:val="28"/>
          <w:szCs w:val="28"/>
        </w:rPr>
        <w:t>, избеглим и прогнаним лицима из Републике Хрватске која имају пребивалиште на територији АП Војводине</w:t>
      </w:r>
    </w:p>
    <w:p>
      <w:pPr>
        <w:pStyle w:val="6"/>
        <w:rPr>
          <w:rFonts w:asciiTheme="majorHAnsi" w:hAnsiTheme="majorHAnsi"/>
          <w:b/>
          <w:sz w:val="28"/>
          <w:szCs w:val="28"/>
        </w:rPr>
      </w:pPr>
    </w:p>
    <w:p>
      <w:pPr>
        <w:pStyle w:val="6"/>
        <w:rPr>
          <w:rFonts w:asciiTheme="majorHAnsi" w:hAnsiTheme="majorHAnsi"/>
          <w:b/>
          <w:sz w:val="28"/>
          <w:szCs w:val="28"/>
        </w:rPr>
      </w:pPr>
    </w:p>
    <w:p>
      <w:pPr>
        <w:pStyle w:val="6"/>
        <w:spacing w:before="1"/>
        <w:rPr>
          <w:rFonts w:asciiTheme="majorHAnsi" w:hAnsiTheme="majorHAnsi"/>
          <w:b/>
          <w:sz w:val="28"/>
          <w:szCs w:val="28"/>
        </w:rPr>
      </w:pPr>
    </w:p>
    <w:p>
      <w:pPr>
        <w:pStyle w:val="6"/>
        <w:tabs>
          <w:tab w:val="left" w:pos="4098"/>
          <w:tab w:val="left" w:pos="4592"/>
          <w:tab w:val="left" w:pos="8558"/>
          <w:tab w:val="left" w:pos="8730"/>
        </w:tabs>
        <w:spacing w:before="1" w:line="480" w:lineRule="auto"/>
        <w:ind w:left="100" w:right="127" w:firstLine="719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</w:rPr>
        <w:t>Ја</w:t>
      </w:r>
      <w:r>
        <w:rPr>
          <w:rFonts w:asciiTheme="majorHAnsi" w:hAnsiTheme="majorHAnsi"/>
          <w:spacing w:val="-5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доле</w:t>
      </w:r>
      <w:r>
        <w:rPr>
          <w:rFonts w:asciiTheme="majorHAnsi" w:hAnsiTheme="majorHAnsi"/>
          <w:spacing w:val="-3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потписани/а 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</w:rPr>
        <w:t xml:space="preserve"> из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</w:rPr>
        <w:t>са</w:t>
      </w:r>
      <w:r>
        <w:rPr>
          <w:rFonts w:asciiTheme="majorHAnsi" w:hAnsiTheme="majorHAnsi"/>
          <w:spacing w:val="-5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ЈМБГ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  <w:lang w:val="sr-Cyrl-RS"/>
        </w:rPr>
        <w:t>_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рођен</w:t>
      </w:r>
      <w:r>
        <w:rPr>
          <w:rFonts w:asciiTheme="majorHAnsi" w:hAnsiTheme="majorHAnsi"/>
          <w:spacing w:val="-36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</w:rPr>
        <w:t>Република</w:t>
      </w:r>
      <w:r>
        <w:rPr>
          <w:rFonts w:asciiTheme="majorHAnsi" w:hAnsiTheme="majorHAnsi"/>
          <w:spacing w:val="-1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  <w:lang w:val="sr-Cyrl-RS"/>
        </w:rPr>
        <w:t>_</w:t>
      </w:r>
    </w:p>
    <w:p>
      <w:pPr>
        <w:pStyle w:val="6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Cyrl-RS"/>
        </w:rPr>
        <w:t>и малолетно лице у мојој пратњи ______________________________________</w:t>
      </w:r>
      <w:r>
        <w:rPr>
          <w:rFonts w:asciiTheme="majorHAnsi" w:hAnsiTheme="majorHAnsi"/>
          <w:sz w:val="28"/>
          <w:szCs w:val="28"/>
          <w:lang w:val="sr-Cyrl-RS"/>
        </w:rPr>
        <w:softHyphen/>
      </w:r>
      <w:r>
        <w:rPr>
          <w:rFonts w:asciiTheme="majorHAnsi" w:hAnsiTheme="majorHAnsi"/>
          <w:sz w:val="28"/>
          <w:szCs w:val="28"/>
          <w:lang w:val="sr-Cyrl-RS"/>
        </w:rPr>
        <w:softHyphen/>
      </w:r>
      <w:r>
        <w:rPr>
          <w:rFonts w:asciiTheme="majorHAnsi" w:hAnsiTheme="majorHAnsi"/>
          <w:sz w:val="28"/>
          <w:szCs w:val="28"/>
          <w:lang w:val="sr-Cyrl-RS"/>
        </w:rPr>
        <w:softHyphen/>
      </w:r>
      <w:r>
        <w:rPr>
          <w:rFonts w:asciiTheme="majorHAnsi" w:hAnsiTheme="majorHAnsi"/>
          <w:sz w:val="28"/>
          <w:szCs w:val="28"/>
          <w:lang w:val="sr-Cyrl-RS"/>
        </w:rPr>
        <w:softHyphen/>
      </w:r>
      <w:r>
        <w:rPr>
          <w:rFonts w:asciiTheme="majorHAnsi" w:hAnsiTheme="majorHAnsi"/>
          <w:sz w:val="28"/>
          <w:szCs w:val="28"/>
          <w:lang w:val="sr-Cyrl-RS"/>
        </w:rPr>
        <w:softHyphen/>
      </w:r>
      <w:r>
        <w:rPr>
          <w:rFonts w:asciiTheme="majorHAnsi" w:hAnsiTheme="majorHAnsi"/>
          <w:sz w:val="28"/>
          <w:szCs w:val="28"/>
          <w:lang w:val="sr-Cyrl-RS"/>
        </w:rPr>
        <w:softHyphen/>
      </w:r>
      <w:r>
        <w:rPr>
          <w:rFonts w:asciiTheme="majorHAnsi" w:hAnsiTheme="majorHAnsi"/>
          <w:sz w:val="28"/>
          <w:szCs w:val="28"/>
          <w:lang w:val="sr-Cyrl-RS"/>
        </w:rPr>
        <w:t>_____</w:t>
      </w:r>
    </w:p>
    <w:p>
      <w:pPr>
        <w:pStyle w:val="6"/>
        <w:spacing w:before="241"/>
        <w:ind w:left="100" w:right="114" w:firstLine="719"/>
        <w:jc w:val="both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</w:rPr>
        <w:t>Изјављујем под кривичном и материјалном одговорношћу да добровољно и на сопствену одговорност одлазим у „Иди види посету“ у место претходног пребивалишта у Републици Хрватској као и да ћу сам/а сносити трошкове смештаја и боравка у Републици Хрватској.</w:t>
      </w:r>
    </w:p>
    <w:p>
      <w:pPr>
        <w:pStyle w:val="6"/>
        <w:spacing w:before="243"/>
        <w:ind w:left="100" w:right="120" w:firstLine="71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Ову изјаву дајем својом слободном вољом, без икакве заблуде, претње или преваре, признајем је за своју и као такву је својеручно потписујем.</w:t>
      </w:r>
    </w:p>
    <w:p>
      <w:pPr>
        <w:pStyle w:val="6"/>
        <w:rPr>
          <w:rFonts w:asciiTheme="majorHAnsi" w:hAnsiTheme="majorHAnsi"/>
          <w:sz w:val="28"/>
          <w:szCs w:val="28"/>
        </w:rPr>
      </w:pPr>
    </w:p>
    <w:p>
      <w:pPr>
        <w:pStyle w:val="6"/>
        <w:rPr>
          <w:rFonts w:asciiTheme="majorHAnsi" w:hAnsiTheme="majorHAnsi"/>
          <w:sz w:val="28"/>
          <w:szCs w:val="28"/>
        </w:rPr>
      </w:pPr>
    </w:p>
    <w:p>
      <w:pPr>
        <w:pStyle w:val="6"/>
        <w:rPr>
          <w:rFonts w:asciiTheme="majorHAnsi" w:hAnsiTheme="majorHAnsi"/>
          <w:sz w:val="28"/>
          <w:szCs w:val="28"/>
        </w:rPr>
      </w:pPr>
    </w:p>
    <w:p>
      <w:pPr>
        <w:pStyle w:val="6"/>
        <w:tabs>
          <w:tab w:val="left" w:pos="3315"/>
          <w:tab w:val="left" w:pos="5348"/>
        </w:tabs>
        <w:ind w:left="820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  <w:lang w:val="sr-Cyrl-RS"/>
        </w:rPr>
        <w:t>___</w:t>
      </w:r>
      <w:r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pacing w:val="-4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дана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  <w:lang w:val="sr-Cyrl-RS"/>
        </w:rPr>
        <w:t xml:space="preserve">__ ____    </w:t>
      </w:r>
      <w:r>
        <w:rPr>
          <w:rFonts w:asciiTheme="majorHAnsi" w:hAnsiTheme="majorHAnsi"/>
          <w:sz w:val="28"/>
          <w:szCs w:val="28"/>
          <w:lang w:val="sr-Cyrl-RS"/>
        </w:rPr>
        <w:t>2024. године</w:t>
      </w:r>
    </w:p>
    <w:p>
      <w:pPr>
        <w:pStyle w:val="6"/>
        <w:rPr>
          <w:rFonts w:asciiTheme="majorHAnsi" w:hAnsiTheme="majorHAnsi"/>
          <w:sz w:val="28"/>
          <w:szCs w:val="28"/>
        </w:rPr>
      </w:pPr>
    </w:p>
    <w:p>
      <w:pPr>
        <w:pStyle w:val="6"/>
        <w:rPr>
          <w:rFonts w:asciiTheme="majorHAnsi" w:hAnsiTheme="majorHAnsi"/>
          <w:sz w:val="28"/>
          <w:szCs w:val="28"/>
        </w:rPr>
      </w:pPr>
    </w:p>
    <w:p>
      <w:pPr>
        <w:pStyle w:val="6"/>
        <w:spacing w:before="11"/>
        <w:rPr>
          <w:rFonts w:asciiTheme="majorHAnsi" w:hAnsiTheme="majorHAnsi"/>
          <w:sz w:val="28"/>
          <w:szCs w:val="28"/>
          <w:lang w:val="sr-Cyrl-RS"/>
        </w:rPr>
      </w:pPr>
    </w:p>
    <w:p>
      <w:pPr>
        <w:pStyle w:val="6"/>
        <w:spacing w:before="11"/>
        <w:rPr>
          <w:rFonts w:asciiTheme="majorHAnsi" w:hAnsiTheme="majorHAnsi"/>
          <w:sz w:val="28"/>
          <w:szCs w:val="28"/>
          <w:lang w:val="sr-Cyrl-RS"/>
        </w:rPr>
      </w:pPr>
    </w:p>
    <w:p>
      <w:pPr>
        <w:pStyle w:val="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sr-Cyrl-RS"/>
        </w:rPr>
        <w:t xml:space="preserve">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>ИЗЈАВУ ДАО/ЛА</w:t>
      </w:r>
      <w:r>
        <w:rPr>
          <w:rFonts w:asciiTheme="majorHAnsi" w:hAnsiTheme="majorHAnsi"/>
          <w:i/>
          <w:sz w:val="28"/>
          <w:szCs w:val="28"/>
        </w:rPr>
        <w:t>:</w:t>
      </w:r>
    </w:p>
    <w:p>
      <w:pPr>
        <w:pStyle w:val="6"/>
        <w:rPr>
          <w:rFonts w:asciiTheme="majorHAnsi" w:hAnsiTheme="majorHAnsi"/>
          <w:i/>
          <w:sz w:val="28"/>
          <w:szCs w:val="28"/>
        </w:rPr>
      </w:pPr>
    </w:p>
    <w:p>
      <w:pPr>
        <w:pStyle w:val="6"/>
        <w:rPr>
          <w:rFonts w:asciiTheme="majorHAnsi" w:hAnsiTheme="majorHAnsi"/>
          <w:i/>
          <w:sz w:val="28"/>
          <w:szCs w:val="28"/>
        </w:rPr>
      </w:pPr>
    </w:p>
    <w:p>
      <w:pPr>
        <w:pStyle w:val="6"/>
        <w:spacing w:before="3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231140</wp:posOffset>
                </wp:positionV>
                <wp:extent cx="2329815" cy="0"/>
                <wp:effectExtent l="8255" t="12065" r="5080" b="6985"/>
                <wp:wrapTopAndBottom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324.65pt;margin-top:18.2pt;height:0pt;width:183.4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H2WJXYAAAACgEAAA8AAAAAAAAAAQAgAAAAIgAAAGRycy9k&#10;b3ducmV2LnhtbFBLAQIUABQAAAAIAIdO4kCo3iyNyQEAAJ8DAAAOAAAAAAAAAAEAIAAAACcBAABk&#10;cnMvZTJvRG9jLnhtbFBLBQYAAAAABgAGAFkBAABi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6"/>
        <w:spacing w:line="275" w:lineRule="exact"/>
        <w:ind w:right="1846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sr-Cyrl-RS"/>
        </w:rPr>
        <w:t xml:space="preserve">     (</w:t>
      </w:r>
      <w:r>
        <w:rPr>
          <w:rFonts w:asciiTheme="majorHAnsi" w:hAnsiTheme="majorHAnsi"/>
          <w:sz w:val="28"/>
          <w:szCs w:val="28"/>
        </w:rPr>
        <w:t>потпис)</w:t>
      </w:r>
    </w:p>
    <w:sectPr>
      <w:type w:val="continuous"/>
      <w:pgSz w:w="12240" w:h="15840"/>
      <w:pgMar w:top="1500" w:right="1680" w:bottom="280" w:left="17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A"/>
    <w:rsid w:val="00106562"/>
    <w:rsid w:val="001E75E9"/>
    <w:rsid w:val="00234EE8"/>
    <w:rsid w:val="0028345F"/>
    <w:rsid w:val="00487A42"/>
    <w:rsid w:val="005831BF"/>
    <w:rsid w:val="00923CF5"/>
    <w:rsid w:val="00A6734F"/>
    <w:rsid w:val="00AA1167"/>
    <w:rsid w:val="00D34A0A"/>
    <w:rsid w:val="00E6333E"/>
    <w:rsid w:val="00E875D9"/>
    <w:rsid w:val="21FE0B79"/>
    <w:rsid w:val="6FC9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ahoma" w:hAnsi="Tahoma" w:eastAsia="Tahoma" w:cs="Tahom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438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rPr>
      <w:sz w:val="16"/>
      <w:szCs w:val="16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Balloon Text Char"/>
    <w:basedOn w:val="3"/>
    <w:link w:val="5"/>
    <w:semiHidden/>
    <w:uiPriority w:val="99"/>
    <w:rPr>
      <w:rFonts w:ascii="Tahoma" w:hAnsi="Tahoma" w:eastAsia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CEF21-511A-4899-9E15-4B480D42C4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135</Words>
  <Characters>773</Characters>
  <Lines>6</Lines>
  <Paragraphs>1</Paragraphs>
  <TotalTime>0</TotalTime>
  <ScaleCrop>false</ScaleCrop>
  <LinksUpToDate>false</LinksUpToDate>
  <CharactersWithSpaces>907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2024-04-03T08:47:00Z</dcterms:created>
  <dc:creator>Božana</dc:creator>
  <cp:lastModifiedBy>Fond 2023</cp:lastModifiedBy>
  <cp:lastPrinted>2022-03-14T13:05:00Z</cp:lastPrinted>
  <dcterms:modified xsi:type="dcterms:W3CDTF">2024-04-04T10:49:02Z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2018-03-17T00:00:00Z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4436C0419A634AD599F7F7494A2DA778_13</vt:lpwstr>
  </property>
</Properties>
</file>